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FB2F" w14:textId="77777777" w:rsidR="00480C22" w:rsidRDefault="00480C22" w:rsidP="00480C22"/>
    <w:p w14:paraId="60740C4F" w14:textId="767D1493" w:rsidR="00480C22" w:rsidRPr="00480C22" w:rsidRDefault="00000000" w:rsidP="008766B6">
      <w:pPr>
        <w:pStyle w:val="NoSpacing"/>
        <w:numPr>
          <w:ilvl w:val="0"/>
          <w:numId w:val="3"/>
        </w:numPr>
        <w:rPr>
          <w:rFonts w:ascii="Adobe Devanagari" w:hAnsi="Adobe Devanagari" w:cs="Adobe Devanagari"/>
        </w:rPr>
      </w:pPr>
      <w:sdt>
        <w:sdtPr>
          <w:rPr>
            <w:rFonts w:ascii="Adobe Devanagari" w:eastAsiaTheme="majorEastAsia" w:hAnsi="Adobe Devanagari" w:cs="Adobe Devanagari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480C22">
            <w:rPr>
              <w:rFonts w:ascii="Adobe Devanagari" w:eastAsiaTheme="majorEastAsia" w:hAnsi="Adobe Devanagari" w:cs="Adobe Devanagari"/>
            </w:rPr>
            <w:t>Call to order</w:t>
          </w:r>
        </w:sdtContent>
      </w:sdt>
      <w:r w:rsidR="00480C22" w:rsidRPr="00480C22">
        <w:rPr>
          <w:rFonts w:ascii="Adobe Devanagari" w:eastAsiaTheme="majorEastAsia" w:hAnsi="Adobe Devanagari" w:cs="Adobe Devanagari"/>
        </w:rPr>
        <w:t xml:space="preserve"> &amp; Pledge of Allegiance</w:t>
      </w:r>
    </w:p>
    <w:p w14:paraId="5F0924E3" w14:textId="007F2232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eastAsiaTheme="majorEastAsia" w:hAnsi="Adobe Devanagari" w:cs="Adobe Devanagari"/>
        </w:rPr>
        <w:t xml:space="preserve">Approval of minutes for </w:t>
      </w:r>
      <w:r w:rsidR="00F963FD">
        <w:rPr>
          <w:rFonts w:ascii="Adobe Devanagari" w:eastAsiaTheme="majorEastAsia" w:hAnsi="Adobe Devanagari" w:cs="Adobe Devanagari"/>
        </w:rPr>
        <w:t>September 19</w:t>
      </w:r>
      <w:r w:rsidRPr="00480C22">
        <w:rPr>
          <w:rFonts w:ascii="Adobe Devanagari" w:eastAsiaTheme="majorEastAsia" w:hAnsi="Adobe Devanagari" w:cs="Adobe Devanagari"/>
        </w:rPr>
        <w:t xml:space="preserve"> 2023 Regular Meeting </w:t>
      </w:r>
      <w:r w:rsidR="00F963FD">
        <w:rPr>
          <w:rFonts w:ascii="Adobe Devanagari" w:eastAsiaTheme="majorEastAsia" w:hAnsi="Adobe Devanagari" w:cs="Adobe Devanagari"/>
        </w:rPr>
        <w:t>&amp; October 10, 2023 Budget Meeting</w:t>
      </w:r>
    </w:p>
    <w:p w14:paraId="7CD911C5" w14:textId="6E90520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EMS Report</w:t>
      </w:r>
    </w:p>
    <w:p w14:paraId="2E8BB5B1" w14:textId="77777777" w:rsidR="00480C22" w:rsidRPr="00480C22" w:rsidRDefault="00480C22" w:rsidP="00F963FD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Fire Co. Business/Report</w:t>
      </w:r>
    </w:p>
    <w:p w14:paraId="0B3A3C08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Public Comment</w:t>
      </w:r>
    </w:p>
    <w:p w14:paraId="541DAD23" w14:textId="060AC9EF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Finances – Approve bills for </w:t>
      </w:r>
      <w:r w:rsidR="00F963FD">
        <w:rPr>
          <w:rFonts w:ascii="Adobe Devanagari" w:hAnsi="Adobe Devanagari" w:cs="Adobe Devanagari"/>
        </w:rPr>
        <w:t>October 17</w:t>
      </w:r>
      <w:r w:rsidRPr="00480C22">
        <w:rPr>
          <w:rFonts w:ascii="Adobe Devanagari" w:hAnsi="Adobe Devanagari" w:cs="Adobe Devanagari"/>
        </w:rPr>
        <w:t xml:space="preserve"> 2023 </w:t>
      </w:r>
    </w:p>
    <w:p w14:paraId="1187F454" w14:textId="6EB12B8F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Treasurer’s Report</w:t>
      </w:r>
    </w:p>
    <w:p w14:paraId="27B50179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Roadmaster Report  </w:t>
      </w:r>
      <w:bookmarkStart w:id="0" w:name="_Hlk127469385"/>
    </w:p>
    <w:bookmarkEnd w:id="0"/>
    <w:p w14:paraId="66065952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Solicitor Report</w:t>
      </w:r>
    </w:p>
    <w:p w14:paraId="5C161642" w14:textId="4499B021" w:rsidR="00F963FD" w:rsidRDefault="00F963FD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Update on hearing held on September 25, 2023</w:t>
      </w:r>
    </w:p>
    <w:p w14:paraId="39ADF6B0" w14:textId="2470FC3B" w:rsidR="00F963FD" w:rsidRDefault="00F963FD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Update on franchise agreements with Comcast &amp; Zito</w:t>
      </w:r>
    </w:p>
    <w:p w14:paraId="33D5858D" w14:textId="0ECF71B2" w:rsidR="00F963FD" w:rsidRPr="00480C22" w:rsidRDefault="00F963FD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Solicitor fee schedule for 2024</w:t>
      </w:r>
    </w:p>
    <w:p w14:paraId="1C9D7AE1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Sewage Enforcement </w:t>
      </w:r>
    </w:p>
    <w:p w14:paraId="607FC647" w14:textId="5DCE2602" w:rsidR="00480C22" w:rsidRPr="00480C22" w:rsidRDefault="00F963FD" w:rsidP="00480C22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Working with South Newton Twp Volunteer Fire Co. to install a new septic system.</w:t>
      </w:r>
    </w:p>
    <w:p w14:paraId="20E68902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Code &amp; Zoning Officer Report</w:t>
      </w:r>
    </w:p>
    <w:p w14:paraId="4722C4D4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Zoning Hearing Board Report -None</w:t>
      </w:r>
    </w:p>
    <w:p w14:paraId="1BE5CE36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New Business </w:t>
      </w:r>
    </w:p>
    <w:p w14:paraId="195C0F57" w14:textId="4581CB58" w:rsidR="00F963FD" w:rsidRPr="00480C22" w:rsidRDefault="00F963FD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Approve proposed budget for 2024</w:t>
      </w:r>
      <w:r w:rsidR="00C27898">
        <w:rPr>
          <w:rFonts w:ascii="Adobe Devanagari" w:hAnsi="Adobe Devanagari" w:cs="Adobe Devanagari"/>
        </w:rPr>
        <w:t xml:space="preserve">. </w:t>
      </w:r>
    </w:p>
    <w:p w14:paraId="306B054F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Secretary Comments </w:t>
      </w:r>
    </w:p>
    <w:p w14:paraId="19C7AC56" w14:textId="40505992" w:rsidR="00480C22" w:rsidRDefault="00F963FD" w:rsidP="00480C22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Resolution #2023-08:  </w:t>
      </w:r>
      <w:r w:rsidR="00C27898">
        <w:rPr>
          <w:rFonts w:ascii="Adobe Devanagari" w:hAnsi="Adobe Devanagari" w:cs="Adobe Devanagari"/>
        </w:rPr>
        <w:t>“</w:t>
      </w:r>
      <w:r>
        <w:rPr>
          <w:rFonts w:ascii="Adobe Devanagari" w:hAnsi="Adobe Devanagari" w:cs="Adobe Devanagari"/>
        </w:rPr>
        <w:t>Grant For Big Pond Bridge Replacement</w:t>
      </w:r>
      <w:r w:rsidR="00C27898">
        <w:rPr>
          <w:rFonts w:ascii="Adobe Devanagari" w:hAnsi="Adobe Devanagari" w:cs="Adobe Devanagari"/>
        </w:rPr>
        <w:t>”</w:t>
      </w:r>
      <w:r>
        <w:rPr>
          <w:rFonts w:ascii="Adobe Devanagari" w:hAnsi="Adobe Devanagari" w:cs="Adobe Devanagari"/>
        </w:rPr>
        <w:t>.  Need approval in order to proceed with applying for the grant that is due November 30, 2023</w:t>
      </w:r>
    </w:p>
    <w:p w14:paraId="1CD640D7" w14:textId="08E3E695" w:rsidR="00F963FD" w:rsidRDefault="00F963FD" w:rsidP="00480C22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Request from Friendship Hose Co. #1 to pay our portion of workers compensation for 2023 in the amount of $196.04.</w:t>
      </w:r>
    </w:p>
    <w:p w14:paraId="4D932FE5" w14:textId="0D3CCE3C" w:rsidR="008221F9" w:rsidRDefault="008221F9" w:rsidP="00480C22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Quickbooks cleanup – see attached estimate from Diana Patton</w:t>
      </w:r>
    </w:p>
    <w:p w14:paraId="01A7B5D6" w14:textId="6B306F86" w:rsidR="00F963FD" w:rsidRDefault="00F963FD" w:rsidP="00480C22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Update on Solar Field &amp; Air BNB amendments for zoning ordinance.</w:t>
      </w:r>
    </w:p>
    <w:p w14:paraId="10FA29BE" w14:textId="6C02DFB9" w:rsidR="008221F9" w:rsidRPr="00480C22" w:rsidRDefault="008221F9" w:rsidP="00480C22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Working with Strickler Insurance to update policy for 2024</w:t>
      </w:r>
    </w:p>
    <w:p w14:paraId="1C2B162B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Supervisor Comments</w:t>
      </w:r>
    </w:p>
    <w:p w14:paraId="3BFE2891" w14:textId="77777777" w:rsidR="00480C22" w:rsidRPr="00480C22" w:rsidRDefault="00000000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sdt>
        <w:sdtPr>
          <w:rPr>
            <w:rFonts w:ascii="Adobe Devanagari" w:hAnsi="Adobe Devanagari" w:cs="Adobe Devanagari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480C22">
            <w:rPr>
              <w:rFonts w:ascii="Adobe Devanagari" w:hAnsi="Adobe Devanagari" w:cs="Adobe Devanagari"/>
            </w:rPr>
            <w:t>Adjournment</w:t>
          </w:r>
        </w:sdtContent>
      </w:sdt>
      <w:r w:rsidR="00480C22" w:rsidRPr="00480C22">
        <w:rPr>
          <w:rFonts w:ascii="Adobe Devanagari" w:hAnsi="Adobe Devanagari" w:cs="Adobe Devanagari"/>
        </w:rPr>
        <w:t xml:space="preserve"> </w:t>
      </w:r>
    </w:p>
    <w:p w14:paraId="5FC6CD6E" w14:textId="77777777" w:rsidR="00480C22" w:rsidRPr="00480C22" w:rsidRDefault="00480C22" w:rsidP="00480C22">
      <w:pPr>
        <w:pStyle w:val="NoSpacing"/>
        <w:rPr>
          <w:rFonts w:ascii="Adobe Devanagari" w:hAnsi="Adobe Devanagari" w:cs="Adobe Devanagari"/>
        </w:rPr>
      </w:pPr>
    </w:p>
    <w:sectPr w:rsidR="00480C22" w:rsidRPr="00480C22" w:rsidSect="00E215B2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2F70" w14:textId="77777777" w:rsidR="00A14FAE" w:rsidRDefault="00A14FAE" w:rsidP="00480C22">
      <w:pPr>
        <w:spacing w:after="0" w:line="240" w:lineRule="auto"/>
      </w:pPr>
      <w:r>
        <w:separator/>
      </w:r>
    </w:p>
  </w:endnote>
  <w:endnote w:type="continuationSeparator" w:id="0">
    <w:p w14:paraId="54538001" w14:textId="77777777" w:rsidR="00A14FAE" w:rsidRDefault="00A14FAE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33D3" w14:textId="77777777" w:rsidR="00A14FAE" w:rsidRDefault="00A14FAE" w:rsidP="00480C22">
      <w:pPr>
        <w:spacing w:after="0" w:line="240" w:lineRule="auto"/>
      </w:pPr>
      <w:r>
        <w:separator/>
      </w:r>
    </w:p>
  </w:footnote>
  <w:footnote w:type="continuationSeparator" w:id="0">
    <w:p w14:paraId="07D5CF9C" w14:textId="77777777" w:rsidR="00A14FAE" w:rsidRDefault="00A14FAE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549312A2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F963FD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OCTOBER 17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2023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09FA0B5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480C22"/>
    <w:rsid w:val="008221F9"/>
    <w:rsid w:val="008766B6"/>
    <w:rsid w:val="00A14FAE"/>
    <w:rsid w:val="00BD4DDC"/>
    <w:rsid w:val="00C27898"/>
    <w:rsid w:val="00F05E6D"/>
    <w:rsid w:val="00F40FDE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41766"/>
    <w:rsid w:val="0015094E"/>
    <w:rsid w:val="001666F3"/>
    <w:rsid w:val="00623B51"/>
    <w:rsid w:val="00B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3</cp:revision>
  <cp:lastPrinted>2023-09-18T20:28:00Z</cp:lastPrinted>
  <dcterms:created xsi:type="dcterms:W3CDTF">2023-10-14T23:39:00Z</dcterms:created>
  <dcterms:modified xsi:type="dcterms:W3CDTF">2023-10-14T23:50:00Z</dcterms:modified>
</cp:coreProperties>
</file>