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AFB2F" w14:textId="77777777" w:rsidR="00480C22" w:rsidRDefault="00480C22" w:rsidP="00480C22"/>
    <w:p w14:paraId="60740C4F" w14:textId="767D1493" w:rsidR="00480C22" w:rsidRPr="00CA3997" w:rsidRDefault="00000000" w:rsidP="008766B6">
      <w:pPr>
        <w:pStyle w:val="NoSpacing"/>
        <w:numPr>
          <w:ilvl w:val="0"/>
          <w:numId w:val="3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sdt>
        <w:sdtPr>
          <w:rPr>
            <w:rFonts w:ascii="Dubai" w:eastAsiaTheme="majorEastAsia" w:hAnsi="Dubai" w:cs="Dubai"/>
            <w:color w:val="1F3864" w:themeColor="accent1" w:themeShade="80"/>
            <w:sz w:val="22"/>
            <w:szCs w:val="22"/>
          </w:rPr>
          <w:alias w:val="Call to order:"/>
          <w:tag w:val="Call to order:"/>
          <w:id w:val="-1375694221"/>
          <w:placeholder>
            <w:docPart w:val="24B8C35CC1D243EFBB3F4851F20771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480C22" w:rsidRPr="00CA3997">
            <w:rPr>
              <w:rFonts w:ascii="Dubai" w:eastAsiaTheme="majorEastAsia" w:hAnsi="Dubai" w:cs="Dubai"/>
              <w:color w:val="1F3864" w:themeColor="accent1" w:themeShade="80"/>
              <w:sz w:val="22"/>
              <w:szCs w:val="22"/>
            </w:rPr>
            <w:t>Call to order</w:t>
          </w:r>
        </w:sdtContent>
      </w:sdt>
      <w:r w:rsidR="00480C22" w:rsidRPr="00CA3997">
        <w:rPr>
          <w:rFonts w:ascii="Dubai" w:eastAsiaTheme="majorEastAsia" w:hAnsi="Dubai" w:cs="Dubai"/>
          <w:color w:val="1F3864" w:themeColor="accent1" w:themeShade="80"/>
          <w:sz w:val="22"/>
          <w:szCs w:val="22"/>
        </w:rPr>
        <w:t xml:space="preserve"> &amp; Pledge of Allegiance</w:t>
      </w:r>
    </w:p>
    <w:p w14:paraId="5F0924E3" w14:textId="06F9D587" w:rsidR="00480C22" w:rsidRPr="00CA3997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eastAsiaTheme="majorEastAsia" w:hAnsi="Dubai" w:cs="Dubai"/>
          <w:color w:val="1F3864" w:themeColor="accent1" w:themeShade="80"/>
          <w:sz w:val="22"/>
          <w:szCs w:val="22"/>
        </w:rPr>
        <w:t xml:space="preserve">Approval of minutes for </w:t>
      </w:r>
      <w:r w:rsidR="006000DD" w:rsidRPr="00CA3997">
        <w:rPr>
          <w:rFonts w:ascii="Dubai" w:eastAsiaTheme="majorEastAsia" w:hAnsi="Dubai" w:cs="Dubai"/>
          <w:color w:val="1F3864" w:themeColor="accent1" w:themeShade="80"/>
          <w:sz w:val="22"/>
          <w:szCs w:val="22"/>
        </w:rPr>
        <w:t>June 18,</w:t>
      </w:r>
      <w:r w:rsidR="00B5737D" w:rsidRPr="00CA3997">
        <w:rPr>
          <w:rFonts w:ascii="Dubai" w:eastAsiaTheme="majorEastAsia" w:hAnsi="Dubai" w:cs="Dubai"/>
          <w:color w:val="1F3864" w:themeColor="accent1" w:themeShade="80"/>
          <w:sz w:val="22"/>
          <w:szCs w:val="22"/>
        </w:rPr>
        <w:t xml:space="preserve"> 2024</w:t>
      </w:r>
      <w:r w:rsidR="00981D44" w:rsidRPr="00CA3997">
        <w:rPr>
          <w:rFonts w:ascii="Dubai" w:eastAsiaTheme="majorEastAsia" w:hAnsi="Dubai" w:cs="Dubai"/>
          <w:color w:val="1F3864" w:themeColor="accent1" w:themeShade="80"/>
          <w:sz w:val="22"/>
          <w:szCs w:val="22"/>
        </w:rPr>
        <w:t xml:space="preserve"> </w:t>
      </w:r>
    </w:p>
    <w:p w14:paraId="7CD911C5" w14:textId="6E905207" w:rsidR="00480C22" w:rsidRPr="00CA3997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>EMS Report</w:t>
      </w:r>
    </w:p>
    <w:p w14:paraId="2E8BB5B1" w14:textId="77777777" w:rsidR="00480C22" w:rsidRPr="00CA3997" w:rsidRDefault="00480C22" w:rsidP="00F963FD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>Fire Co. Business/Report</w:t>
      </w:r>
    </w:p>
    <w:p w14:paraId="0B3A3C08" w14:textId="77777777" w:rsidR="00480C22" w:rsidRPr="00CA3997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>Public Comment</w:t>
      </w:r>
    </w:p>
    <w:p w14:paraId="57F03F0F" w14:textId="0205D74A" w:rsidR="006000DD" w:rsidRPr="00CA3997" w:rsidRDefault="006000DD" w:rsidP="006000DD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>Joe Ramer – Delvin Zullinger submission of revised plans.</w:t>
      </w:r>
    </w:p>
    <w:p w14:paraId="541DAD23" w14:textId="1F671CA1" w:rsidR="00480C22" w:rsidRPr="00CA3997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Finances – Approve </w:t>
      </w:r>
      <w:r w:rsidR="00F36577" w:rsidRPr="00CA3997">
        <w:rPr>
          <w:rFonts w:ascii="Dubai" w:hAnsi="Dubai" w:cs="Dubai"/>
          <w:color w:val="1F3864" w:themeColor="accent1" w:themeShade="80"/>
          <w:sz w:val="22"/>
          <w:szCs w:val="22"/>
        </w:rPr>
        <w:t>Bill List</w:t>
      </w:r>
      <w:r w:rsidR="0018214C"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 for </w:t>
      </w:r>
      <w:r w:rsidR="006000DD" w:rsidRPr="00CA3997">
        <w:rPr>
          <w:rFonts w:ascii="Dubai" w:hAnsi="Dubai" w:cs="Dubai"/>
          <w:color w:val="1F3864" w:themeColor="accent1" w:themeShade="80"/>
          <w:sz w:val="22"/>
          <w:szCs w:val="22"/>
        </w:rPr>
        <w:t>July 16</w:t>
      </w:r>
      <w:r w:rsidR="00B5737D" w:rsidRPr="00CA3997">
        <w:rPr>
          <w:rFonts w:ascii="Dubai" w:hAnsi="Dubai" w:cs="Dubai"/>
          <w:color w:val="1F3864" w:themeColor="accent1" w:themeShade="80"/>
          <w:sz w:val="22"/>
          <w:szCs w:val="22"/>
        </w:rPr>
        <w:t>, 2024</w:t>
      </w:r>
    </w:p>
    <w:p w14:paraId="1187F454" w14:textId="6EB12B8F" w:rsidR="00480C22" w:rsidRPr="00CA3997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>Treasurer’s Report</w:t>
      </w:r>
    </w:p>
    <w:p w14:paraId="27B50179" w14:textId="23BA8C22" w:rsidR="00480C22" w:rsidRPr="00CA3997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Roadmaster Report </w:t>
      </w:r>
      <w:bookmarkStart w:id="0" w:name="_Hlk127469385"/>
      <w:proofErr w:type="gramStart"/>
      <w:r w:rsidR="00BC2AA7"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– </w:t>
      </w:r>
      <w:r w:rsidR="00A9181E"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 </w:t>
      </w:r>
      <w:r w:rsidR="006000DD" w:rsidRPr="00CA3997">
        <w:rPr>
          <w:rFonts w:ascii="Dubai" w:hAnsi="Dubai" w:cs="Dubai"/>
          <w:color w:val="1F3864" w:themeColor="accent1" w:themeShade="80"/>
          <w:sz w:val="22"/>
          <w:szCs w:val="22"/>
        </w:rPr>
        <w:t>242</w:t>
      </w:r>
      <w:proofErr w:type="gramEnd"/>
      <w:r w:rsidR="00B66EEB"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 Hours:  </w:t>
      </w:r>
      <w:r w:rsidR="00516168" w:rsidRPr="00CA3997">
        <w:rPr>
          <w:rFonts w:ascii="Dubai" w:hAnsi="Dubai" w:cs="Dubai"/>
          <w:color w:val="1F3864" w:themeColor="accent1" w:themeShade="80"/>
          <w:sz w:val="22"/>
          <w:szCs w:val="22"/>
        </w:rPr>
        <w:t>Inspections on trucks, equipment maintenance, clean equipment, storm damage cleanup, met with Wilson Paving, worked on Horsekiller Rd (new ditch)</w:t>
      </w:r>
    </w:p>
    <w:bookmarkEnd w:id="0"/>
    <w:p w14:paraId="2AB83EAC" w14:textId="77777777" w:rsidR="00B5737D" w:rsidRPr="00CA3997" w:rsidRDefault="00480C22" w:rsidP="00B5737D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>Solicitor Report</w:t>
      </w:r>
    </w:p>
    <w:p w14:paraId="730C10C1" w14:textId="63455C35" w:rsidR="00B5737D" w:rsidRPr="00CA3997" w:rsidRDefault="00FC7694" w:rsidP="00B5737D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 </w:t>
      </w:r>
      <w:r w:rsidR="00B5737D"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Short Term Rental Ordinance </w:t>
      </w:r>
    </w:p>
    <w:p w14:paraId="56D9FDCC" w14:textId="04CA5CD0" w:rsidR="00B5737D" w:rsidRPr="00CA3997" w:rsidRDefault="000D6854" w:rsidP="00B5737D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Amendment to Stormwater </w:t>
      </w:r>
      <w:r w:rsidR="00B5737D" w:rsidRPr="00CA3997">
        <w:rPr>
          <w:rFonts w:ascii="Dubai" w:hAnsi="Dubai" w:cs="Dubai"/>
          <w:color w:val="1F3864" w:themeColor="accent1" w:themeShade="80"/>
          <w:sz w:val="22"/>
          <w:szCs w:val="22"/>
        </w:rPr>
        <w:t>Ordinance on High Tunnels</w:t>
      </w:r>
      <w:r w:rsidR="00F313BE" w:rsidRPr="00CA3997">
        <w:rPr>
          <w:rFonts w:ascii="Dubai" w:hAnsi="Dubai" w:cs="Dubai"/>
          <w:color w:val="1F3864" w:themeColor="accent1" w:themeShade="80"/>
          <w:sz w:val="22"/>
          <w:szCs w:val="22"/>
        </w:rPr>
        <w:t>.  See attached proposal.</w:t>
      </w:r>
    </w:p>
    <w:p w14:paraId="217B150B" w14:textId="194F52E5" w:rsidR="000D6854" w:rsidRPr="00CA3997" w:rsidRDefault="000D6854" w:rsidP="00B5737D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>Update on Comcast &amp; Zito contracts</w:t>
      </w:r>
    </w:p>
    <w:p w14:paraId="67FF1F4E" w14:textId="765EF45E" w:rsidR="00112978" w:rsidRPr="00CA3997" w:rsidRDefault="00112978" w:rsidP="00B5737D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>Conditional Use Decisions for Cuomo &amp; Elworth</w:t>
      </w:r>
    </w:p>
    <w:p w14:paraId="3971AC4B" w14:textId="24261E11" w:rsidR="00682147" w:rsidRPr="00CA3997" w:rsidRDefault="00682147" w:rsidP="00B5737D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>LVS Title Trust – Hearing scheduled for July 30 @ 10:15</w:t>
      </w:r>
    </w:p>
    <w:p w14:paraId="1EDD5E26" w14:textId="39B5599A" w:rsidR="00682147" w:rsidRPr="00CA3997" w:rsidRDefault="00682147" w:rsidP="00B5737D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>Letters were mailed to Brian Quinn &amp; William Wright for high grass</w:t>
      </w:r>
    </w:p>
    <w:p w14:paraId="607FC647" w14:textId="417718F6" w:rsidR="00480C22" w:rsidRPr="00CA3997" w:rsidRDefault="00480C22" w:rsidP="00F36577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Sewage Enforcement </w:t>
      </w:r>
      <w:r w:rsidR="009E0931" w:rsidRPr="00CA3997">
        <w:rPr>
          <w:rFonts w:ascii="Dubai" w:hAnsi="Dubai" w:cs="Dubai"/>
          <w:color w:val="1F3864" w:themeColor="accent1" w:themeShade="80"/>
          <w:sz w:val="22"/>
          <w:szCs w:val="22"/>
        </w:rPr>
        <w:t>–</w:t>
      </w:r>
      <w:r w:rsidR="00981D44"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 </w:t>
      </w:r>
      <w:r w:rsidR="00FC7694" w:rsidRPr="00CA3997">
        <w:rPr>
          <w:rFonts w:ascii="Dubai" w:hAnsi="Dubai" w:cs="Dubai"/>
          <w:color w:val="1F3864" w:themeColor="accent1" w:themeShade="80"/>
          <w:sz w:val="22"/>
          <w:szCs w:val="22"/>
        </w:rPr>
        <w:t>None</w:t>
      </w:r>
    </w:p>
    <w:p w14:paraId="20E68902" w14:textId="659D5C8E" w:rsidR="00480C22" w:rsidRPr="00CA3997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>Code &amp; Zoning Officer Report</w:t>
      </w:r>
      <w:r w:rsidR="009E0931"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 – Joe Bilger</w:t>
      </w:r>
    </w:p>
    <w:p w14:paraId="4722C4D4" w14:textId="399C1EA0" w:rsidR="00480C22" w:rsidRPr="00CA3997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Zoning Hearing Board Report </w:t>
      </w:r>
      <w:r w:rsidR="0018214C" w:rsidRPr="00CA3997">
        <w:rPr>
          <w:rFonts w:ascii="Dubai" w:hAnsi="Dubai" w:cs="Dubai"/>
          <w:color w:val="1F3864" w:themeColor="accent1" w:themeShade="80"/>
          <w:sz w:val="22"/>
          <w:szCs w:val="22"/>
        </w:rPr>
        <w:t>–</w:t>
      </w:r>
      <w:r w:rsidR="006000DD"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 None</w:t>
      </w:r>
    </w:p>
    <w:p w14:paraId="1BE5CE36" w14:textId="56D200E6" w:rsidR="00480C22" w:rsidRPr="00CA3997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New Business </w:t>
      </w:r>
    </w:p>
    <w:p w14:paraId="055B46F9" w14:textId="39D44713" w:rsidR="00682147" w:rsidRPr="00CA3997" w:rsidRDefault="00682147" w:rsidP="00682147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>Section 5.26 (D) of Zoning Ordinance – revise or remove?</w:t>
      </w:r>
    </w:p>
    <w:p w14:paraId="306B054F" w14:textId="77777777" w:rsidR="00480C22" w:rsidRPr="00CA3997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Secretary Comments </w:t>
      </w:r>
    </w:p>
    <w:p w14:paraId="439CBC29" w14:textId="5CA636C0" w:rsidR="00B5737D" w:rsidRPr="00CA3997" w:rsidRDefault="00B5737D" w:rsidP="00B5737D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Solor Field Ordinance has been </w:t>
      </w:r>
      <w:r w:rsidR="006000DD" w:rsidRPr="00CA3997">
        <w:rPr>
          <w:rFonts w:ascii="Dubai" w:hAnsi="Dubai" w:cs="Dubai"/>
          <w:color w:val="1F3864" w:themeColor="accent1" w:themeShade="80"/>
          <w:sz w:val="22"/>
          <w:szCs w:val="22"/>
        </w:rPr>
        <w:t>approved by County with minor revisions</w:t>
      </w:r>
    </w:p>
    <w:p w14:paraId="653A9B86" w14:textId="310FE1EB" w:rsidR="006000DD" w:rsidRPr="00CA3997" w:rsidRDefault="006000DD" w:rsidP="006000DD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93 Firehouse Road – wants to install 5,600 solar panels on back side of property that has approximately 7 acres.  Do they follow our present ordinance or do they follow the approved ordinance that County has accepted but not yet advertised/approved by township?  </w:t>
      </w:r>
    </w:p>
    <w:p w14:paraId="22BE5FE9" w14:textId="263BCACF" w:rsidR="006000DD" w:rsidRPr="00CA3997" w:rsidRDefault="006000DD" w:rsidP="006000DD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80 West Main Street – received anonymous voicemail complaint. </w:t>
      </w:r>
    </w:p>
    <w:p w14:paraId="627C3201" w14:textId="35D311BE" w:rsidR="00F313BE" w:rsidRPr="00CA3997" w:rsidRDefault="00F313BE" w:rsidP="006000DD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>Comcast – send franchise fee for 1</w:t>
      </w:r>
      <w:r w:rsidRPr="00CA3997">
        <w:rPr>
          <w:rFonts w:ascii="Dubai" w:hAnsi="Dubai" w:cs="Dubai"/>
          <w:color w:val="1F3864" w:themeColor="accent1" w:themeShade="80"/>
          <w:sz w:val="22"/>
          <w:szCs w:val="22"/>
          <w:vertAlign w:val="superscript"/>
        </w:rPr>
        <w:t>st</w:t>
      </w: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 quarter of 2024</w:t>
      </w:r>
    </w:p>
    <w:p w14:paraId="1C2B162B" w14:textId="5D50AD3A" w:rsidR="00480C22" w:rsidRPr="00CA3997" w:rsidRDefault="00480C22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>Supervisor Commen</w:t>
      </w:r>
      <w:r w:rsidR="00453E02" w:rsidRPr="00CA3997">
        <w:rPr>
          <w:rFonts w:ascii="Dubai" w:hAnsi="Dubai" w:cs="Dubai"/>
          <w:color w:val="1F3864" w:themeColor="accent1" w:themeShade="80"/>
          <w:sz w:val="22"/>
          <w:szCs w:val="22"/>
        </w:rPr>
        <w:t>t</w:t>
      </w: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>s</w:t>
      </w:r>
    </w:p>
    <w:p w14:paraId="5CA880BD" w14:textId="213BBAA7" w:rsidR="00F313BE" w:rsidRPr="00CA3997" w:rsidRDefault="00F313BE" w:rsidP="00F313BE">
      <w:pPr>
        <w:pStyle w:val="NoSpacing"/>
        <w:numPr>
          <w:ilvl w:val="1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r w:rsidRPr="00CA3997">
        <w:rPr>
          <w:rFonts w:ascii="Dubai" w:hAnsi="Dubai" w:cs="Dubai"/>
          <w:color w:val="1F3864" w:themeColor="accent1" w:themeShade="80"/>
          <w:sz w:val="22"/>
          <w:szCs w:val="22"/>
        </w:rPr>
        <w:t>Supervisor Gantz:  Comprehensive Plan update.  Proceeding with questionnaire.  Will be sending out postcard to all residents on how they can complete the survey.</w:t>
      </w:r>
    </w:p>
    <w:p w14:paraId="3BFE2891" w14:textId="77777777" w:rsidR="00480C22" w:rsidRPr="00CA3997" w:rsidRDefault="00000000" w:rsidP="00480C22">
      <w:pPr>
        <w:pStyle w:val="NoSpacing"/>
        <w:numPr>
          <w:ilvl w:val="0"/>
          <w:numId w:val="2"/>
        </w:numPr>
        <w:rPr>
          <w:rFonts w:ascii="Dubai" w:hAnsi="Dubai" w:cs="Dubai"/>
          <w:color w:val="1F3864" w:themeColor="accent1" w:themeShade="80"/>
          <w:sz w:val="22"/>
          <w:szCs w:val="22"/>
        </w:rPr>
      </w:pPr>
      <w:sdt>
        <w:sdtPr>
          <w:rPr>
            <w:rFonts w:ascii="Dubai" w:hAnsi="Dubai" w:cs="Dubai"/>
            <w:color w:val="1F3864" w:themeColor="accent1" w:themeShade="80"/>
            <w:sz w:val="22"/>
            <w:szCs w:val="22"/>
          </w:rPr>
          <w:alias w:val="Adjournment:"/>
          <w:tag w:val="Adjournment:"/>
          <w:id w:val="-377632383"/>
          <w:placeholder>
            <w:docPart w:val="D443FF2DAC864F7D9A0F5D64C5F72100"/>
          </w:placeholder>
          <w:temporary/>
          <w:showingPlcHdr/>
          <w15:appearance w15:val="hidden"/>
        </w:sdtPr>
        <w:sdtContent>
          <w:r w:rsidR="00480C22" w:rsidRPr="00CA3997">
            <w:rPr>
              <w:rFonts w:ascii="Dubai" w:hAnsi="Dubai" w:cs="Dubai"/>
              <w:color w:val="1F3864" w:themeColor="accent1" w:themeShade="80"/>
              <w:sz w:val="22"/>
              <w:szCs w:val="22"/>
            </w:rPr>
            <w:t>Adjournment</w:t>
          </w:r>
        </w:sdtContent>
      </w:sdt>
      <w:r w:rsidR="00480C22" w:rsidRPr="00CA3997">
        <w:rPr>
          <w:rFonts w:ascii="Dubai" w:hAnsi="Dubai" w:cs="Dubai"/>
          <w:color w:val="1F3864" w:themeColor="accent1" w:themeShade="80"/>
          <w:sz w:val="22"/>
          <w:szCs w:val="22"/>
        </w:rPr>
        <w:t xml:space="preserve"> </w:t>
      </w:r>
    </w:p>
    <w:p w14:paraId="5FC6CD6E" w14:textId="77777777" w:rsidR="00480C22" w:rsidRPr="00CA3997" w:rsidRDefault="00480C22" w:rsidP="00480C22">
      <w:pPr>
        <w:pStyle w:val="NoSpacing"/>
        <w:rPr>
          <w:rFonts w:ascii="Adobe Devanagari" w:hAnsi="Adobe Devanagari" w:cs="Adobe Devanagari"/>
          <w:sz w:val="22"/>
          <w:szCs w:val="22"/>
        </w:rPr>
      </w:pPr>
    </w:p>
    <w:sectPr w:rsidR="00480C22" w:rsidRPr="00CA3997" w:rsidSect="007D265B">
      <w:headerReference w:type="default" r:id="rId7"/>
      <w:headerReference w:type="first" r:id="rId8"/>
      <w:pgSz w:w="12240" w:h="15840" w:code="1"/>
      <w:pgMar w:top="720" w:right="720" w:bottom="720" w:left="72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399A2" w14:textId="77777777" w:rsidR="00CA5F94" w:rsidRDefault="00CA5F94" w:rsidP="00480C22">
      <w:pPr>
        <w:spacing w:after="0" w:line="240" w:lineRule="auto"/>
      </w:pPr>
      <w:r>
        <w:separator/>
      </w:r>
    </w:p>
  </w:endnote>
  <w:endnote w:type="continuationSeparator" w:id="0">
    <w:p w14:paraId="275C1F20" w14:textId="77777777" w:rsidR="00CA5F94" w:rsidRDefault="00CA5F94" w:rsidP="004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E4F5E" w14:textId="77777777" w:rsidR="00CA5F94" w:rsidRDefault="00CA5F94" w:rsidP="00480C22">
      <w:pPr>
        <w:spacing w:after="0" w:line="240" w:lineRule="auto"/>
      </w:pPr>
      <w:r>
        <w:separator/>
      </w:r>
    </w:p>
  </w:footnote>
  <w:footnote w:type="continuationSeparator" w:id="0">
    <w:p w14:paraId="29C28309" w14:textId="77777777" w:rsidR="00CA5F94" w:rsidRDefault="00CA5F94" w:rsidP="0048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090F6" w14:textId="77777777" w:rsidR="00BD4DDC" w:rsidRDefault="00000000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ACCC8B" wp14:editId="7E2FA1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D630C95" id="Group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44546a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44546a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ed7d31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ed7d31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44546a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ed7d31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ed7d31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37290" w14:textId="55813A08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SOUTH NEWTON TOWNSHIP</w:t>
    </w:r>
  </w:p>
  <w:p w14:paraId="56C166A2" w14:textId="48E1EC05" w:rsidR="00480C22" w:rsidRPr="00480C22" w:rsidRDefault="00480C22" w:rsidP="00480C22">
    <w:pPr>
      <w:pStyle w:val="Header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AGENDA FOR </w:t>
    </w:r>
    <w:r w:rsidR="006000DD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July 16</w:t>
    </w:r>
    <w:r w:rsidR="00981D44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2024</w:t>
    </w:r>
    <w:r w:rsidRPr="00480C22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@ 7:00 PM</w:t>
    </w:r>
  </w:p>
  <w:p w14:paraId="43AA7663" w14:textId="3813DA88" w:rsidR="00BD4DDC" w:rsidRDefault="00BD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4C70"/>
      </v:shape>
    </w:pict>
  </w:numPicBullet>
  <w:abstractNum w:abstractNumId="0" w15:restartNumberingAfterBreak="0">
    <w:nsid w:val="29253439"/>
    <w:multiLevelType w:val="hybridMultilevel"/>
    <w:tmpl w:val="EB0A6E9A"/>
    <w:lvl w:ilvl="0" w:tplc="04090007">
      <w:start w:val="1"/>
      <w:numFmt w:val="bullet"/>
      <w:lvlText w:val=""/>
      <w:lvlPicBulletId w:val="0"/>
      <w:lvlJc w:val="left"/>
      <w:pPr>
        <w:ind w:left="89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613" w:hanging="360"/>
      </w:pPr>
    </w:lvl>
    <w:lvl w:ilvl="2" w:tplc="FFFFFFFF">
      <w:start w:val="1"/>
      <w:numFmt w:val="lowerRoman"/>
      <w:lvlText w:val="%3."/>
      <w:lvlJc w:val="right"/>
      <w:pPr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40856772"/>
    <w:multiLevelType w:val="multilevel"/>
    <w:tmpl w:val="22E4CEC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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48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59316B45"/>
    <w:multiLevelType w:val="hybridMultilevel"/>
    <w:tmpl w:val="AEBAA596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85328288">
    <w:abstractNumId w:val="1"/>
  </w:num>
  <w:num w:numId="2" w16cid:durableId="149833290">
    <w:abstractNumId w:val="2"/>
  </w:num>
  <w:num w:numId="3" w16cid:durableId="68775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22"/>
    <w:rsid w:val="0000430A"/>
    <w:rsid w:val="00041BE9"/>
    <w:rsid w:val="00053A6E"/>
    <w:rsid w:val="00090273"/>
    <w:rsid w:val="000A45DC"/>
    <w:rsid w:val="000A7A74"/>
    <w:rsid w:val="000D6854"/>
    <w:rsid w:val="000E0E5E"/>
    <w:rsid w:val="00112978"/>
    <w:rsid w:val="001309D4"/>
    <w:rsid w:val="0018214C"/>
    <w:rsid w:val="001A6A28"/>
    <w:rsid w:val="001D167E"/>
    <w:rsid w:val="001D76B2"/>
    <w:rsid w:val="00206EE0"/>
    <w:rsid w:val="00276E74"/>
    <w:rsid w:val="002834C6"/>
    <w:rsid w:val="002C1B43"/>
    <w:rsid w:val="002D4067"/>
    <w:rsid w:val="002E792C"/>
    <w:rsid w:val="00374F6B"/>
    <w:rsid w:val="003865D3"/>
    <w:rsid w:val="00453E02"/>
    <w:rsid w:val="00464BB1"/>
    <w:rsid w:val="00470048"/>
    <w:rsid w:val="00480C22"/>
    <w:rsid w:val="004E7299"/>
    <w:rsid w:val="00516168"/>
    <w:rsid w:val="00534BEC"/>
    <w:rsid w:val="00577C36"/>
    <w:rsid w:val="005B02BC"/>
    <w:rsid w:val="005C24D6"/>
    <w:rsid w:val="006000DD"/>
    <w:rsid w:val="00661507"/>
    <w:rsid w:val="0067523D"/>
    <w:rsid w:val="00682147"/>
    <w:rsid w:val="00685FAA"/>
    <w:rsid w:val="006C7694"/>
    <w:rsid w:val="006E34B8"/>
    <w:rsid w:val="00732302"/>
    <w:rsid w:val="00741E34"/>
    <w:rsid w:val="007668DD"/>
    <w:rsid w:val="007D265B"/>
    <w:rsid w:val="008221F9"/>
    <w:rsid w:val="00873DD4"/>
    <w:rsid w:val="008766B6"/>
    <w:rsid w:val="008C6BEA"/>
    <w:rsid w:val="008D54DE"/>
    <w:rsid w:val="00981D44"/>
    <w:rsid w:val="00982E28"/>
    <w:rsid w:val="009E0931"/>
    <w:rsid w:val="00A14FAE"/>
    <w:rsid w:val="00A3085D"/>
    <w:rsid w:val="00A9181E"/>
    <w:rsid w:val="00AE2E7B"/>
    <w:rsid w:val="00B01337"/>
    <w:rsid w:val="00B341D9"/>
    <w:rsid w:val="00B464BB"/>
    <w:rsid w:val="00B5737D"/>
    <w:rsid w:val="00B66EEB"/>
    <w:rsid w:val="00B71203"/>
    <w:rsid w:val="00BC2AA7"/>
    <w:rsid w:val="00BD4DDC"/>
    <w:rsid w:val="00C16163"/>
    <w:rsid w:val="00C27898"/>
    <w:rsid w:val="00C825A9"/>
    <w:rsid w:val="00CA3997"/>
    <w:rsid w:val="00CA5F94"/>
    <w:rsid w:val="00CB76AF"/>
    <w:rsid w:val="00D27BEA"/>
    <w:rsid w:val="00E15406"/>
    <w:rsid w:val="00F05E6D"/>
    <w:rsid w:val="00F313BE"/>
    <w:rsid w:val="00F36577"/>
    <w:rsid w:val="00F40FDE"/>
    <w:rsid w:val="00F963FD"/>
    <w:rsid w:val="00FC7694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7CC07"/>
  <w15:chartTrackingRefBased/>
  <w15:docId w15:val="{7BB63E65-FA7B-4DF3-B9D2-4C7EBB0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22"/>
    <w:pPr>
      <w:spacing w:after="200" w:line="276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80C22"/>
    <w:pPr>
      <w:numPr>
        <w:numId w:val="1"/>
      </w:numPr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80C22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0C22"/>
    <w:rPr>
      <w:rFonts w:eastAsia="Times New Roman" w:cs="Times New Roman"/>
      <w:kern w:val="0"/>
      <w:sz w:val="16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480C22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48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22"/>
    <w:rPr>
      <w:rFonts w:eastAsia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80C22"/>
    <w:pPr>
      <w:spacing w:after="0" w:line="240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B8C35CC1D243EFBB3F4851F207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226C-4E6E-4820-BB9E-BA3F8143FF5B}"/>
      </w:docPartPr>
      <w:docPartBody>
        <w:p w:rsidR="001666F3" w:rsidRDefault="00041766" w:rsidP="00041766">
          <w:pPr>
            <w:pStyle w:val="24B8C35CC1D243EFBB3F4851F207711A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D443FF2DAC864F7D9A0F5D64C5F7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8433-3C4A-45CA-A151-8C8B31845314}"/>
      </w:docPartPr>
      <w:docPartBody>
        <w:p w:rsidR="001666F3" w:rsidRDefault="00041766" w:rsidP="00041766">
          <w:pPr>
            <w:pStyle w:val="D443FF2DAC864F7D9A0F5D64C5F72100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66"/>
    <w:rsid w:val="000322ED"/>
    <w:rsid w:val="00032C77"/>
    <w:rsid w:val="00041766"/>
    <w:rsid w:val="000A7A74"/>
    <w:rsid w:val="0015094E"/>
    <w:rsid w:val="001666F3"/>
    <w:rsid w:val="002668C4"/>
    <w:rsid w:val="00287691"/>
    <w:rsid w:val="002962AD"/>
    <w:rsid w:val="002B2098"/>
    <w:rsid w:val="003865D3"/>
    <w:rsid w:val="004231A8"/>
    <w:rsid w:val="005751F7"/>
    <w:rsid w:val="00621B43"/>
    <w:rsid w:val="00623B51"/>
    <w:rsid w:val="006E34B8"/>
    <w:rsid w:val="006F27E0"/>
    <w:rsid w:val="007010A3"/>
    <w:rsid w:val="007233E4"/>
    <w:rsid w:val="00741E34"/>
    <w:rsid w:val="00751231"/>
    <w:rsid w:val="007637CB"/>
    <w:rsid w:val="00B557C1"/>
    <w:rsid w:val="00B71203"/>
    <w:rsid w:val="00BC6044"/>
    <w:rsid w:val="00BD7B67"/>
    <w:rsid w:val="00D00439"/>
    <w:rsid w:val="00D75C61"/>
    <w:rsid w:val="00DB6458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8C35CC1D243EFBB3F4851F207711A">
    <w:name w:val="24B8C35CC1D243EFBB3F4851F207711A"/>
    <w:rsid w:val="00041766"/>
  </w:style>
  <w:style w:type="paragraph" w:customStyle="1" w:styleId="D443FF2DAC864F7D9A0F5D64C5F72100">
    <w:name w:val="D443FF2DAC864F7D9A0F5D64C5F72100"/>
    <w:rsid w:val="00041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amimyers72@outlook.com</dc:creator>
  <cp:keywords/>
  <dc:description/>
  <cp:lastModifiedBy>amimyers72@outlook.com</cp:lastModifiedBy>
  <cp:revision>7</cp:revision>
  <cp:lastPrinted>2024-06-18T14:30:00Z</cp:lastPrinted>
  <dcterms:created xsi:type="dcterms:W3CDTF">2024-07-15T00:29:00Z</dcterms:created>
  <dcterms:modified xsi:type="dcterms:W3CDTF">2024-07-15T21:25:00Z</dcterms:modified>
</cp:coreProperties>
</file>