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7D9" w:rsidRPr="006A59D6" w:rsidRDefault="00F507D9" w:rsidP="00B07AB4">
      <w:pPr>
        <w:jc w:val="center"/>
        <w:rPr>
          <w:rFonts w:ascii="Californian FB" w:hAnsi="Californian FB"/>
          <w:color w:val="44546A" w:themeColor="text2"/>
          <w:sz w:val="22"/>
          <w:szCs w:val="22"/>
        </w:rPr>
      </w:pPr>
      <w:r w:rsidRPr="006A59D6">
        <w:rPr>
          <w:rFonts w:ascii="Californian FB" w:hAnsi="Californian FB"/>
          <w:color w:val="44546A" w:themeColor="text2"/>
          <w:sz w:val="22"/>
          <w:szCs w:val="22"/>
        </w:rPr>
        <w:fldChar w:fldCharType="begin"/>
      </w:r>
      <w:r w:rsidRPr="006A59D6">
        <w:rPr>
          <w:rFonts w:ascii="Californian FB" w:hAnsi="Californian FB"/>
          <w:color w:val="44546A" w:themeColor="text2"/>
          <w:sz w:val="22"/>
          <w:szCs w:val="22"/>
        </w:rPr>
        <w:instrText xml:space="preserve"> LINK </w:instrText>
      </w:r>
      <w:r w:rsidR="00B61DED">
        <w:rPr>
          <w:rFonts w:ascii="Californian FB" w:hAnsi="Californian FB"/>
          <w:color w:val="44546A" w:themeColor="text2"/>
          <w:sz w:val="22"/>
          <w:szCs w:val="22"/>
        </w:rPr>
        <w:instrText xml:space="preserve">Excel.Sheet.12 "C:\\Users\\17173\\Documents\\South Newton Township_Files\\All Meeting Info-Tasks\\AGENDAS\\2025 agendas\\2025 reorg.xlsx" Sheet1!R2C1:R66C3 </w:instrText>
      </w:r>
      <w:r w:rsidRPr="006A59D6">
        <w:rPr>
          <w:rFonts w:ascii="Californian FB" w:hAnsi="Californian FB"/>
          <w:color w:val="44546A" w:themeColor="text2"/>
          <w:sz w:val="22"/>
          <w:szCs w:val="22"/>
        </w:rPr>
        <w:instrText xml:space="preserve">\a \f 4 \h </w:instrText>
      </w:r>
      <w:r w:rsidR="00B07AB4" w:rsidRPr="006A59D6">
        <w:rPr>
          <w:rFonts w:ascii="Californian FB" w:hAnsi="Californian FB"/>
          <w:color w:val="44546A" w:themeColor="text2"/>
          <w:sz w:val="22"/>
          <w:szCs w:val="22"/>
        </w:rPr>
        <w:instrText xml:space="preserve"> \* MERGEFORMAT </w:instrText>
      </w:r>
      <w:r w:rsidRPr="006A59D6">
        <w:rPr>
          <w:rFonts w:ascii="Californian FB" w:hAnsi="Californian FB"/>
          <w:color w:val="44546A" w:themeColor="text2"/>
          <w:sz w:val="22"/>
          <w:szCs w:val="22"/>
        </w:rPr>
        <w:fldChar w:fldCharType="separate"/>
      </w:r>
    </w:p>
    <w:tbl>
      <w:tblPr>
        <w:tblW w:w="944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045"/>
        <w:gridCol w:w="5400"/>
      </w:tblGrid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Chairman of Board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David Durff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Vice-Chairman of Board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Kevin Gantz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Secretary/Treasurer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Ami Myers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Head Roadmaster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David Durff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Co-Roadmaster(s)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Kevin Gantz, Mark Henry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the above positions; seconded by Supervisor Durff.  Motions carried unanimously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420"/>
        </w:trPr>
        <w:tc>
          <w:tcPr>
            <w:tcW w:w="4045" w:type="dxa"/>
            <w:shd w:val="clear" w:color="auto" w:fill="BDD6EE" w:themeFill="accent5" w:themeFillTint="66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Appointments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Solicitor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Irwin &amp; McKnight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Engineer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Martin &amp; Martin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Sewage Enforcement Officer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JWP Environmental Inc</w:t>
            </w:r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Alternate Sewage Enforcement Officer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Vince Elbel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Zoning Officer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Joe Bilger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Vacancy Board Chairman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Carey Murray</w:t>
            </w:r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Emergency Management Coordinator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Daniel Burkett</w:t>
            </w:r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Zoning Hearing Board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Tim Goshorn, Michael Rinaldi, Adrian Martin</w:t>
            </w:r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Ag Security Board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F507D9" w:rsidRPr="006A59D6" w:rsidRDefault="00F507D9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Lawrence Reiff, Mark Fulton, Andrew Martin, David Durff, Ami Myers</w:t>
            </w:r>
          </w:p>
        </w:tc>
      </w:tr>
      <w:tr w:rsidR="006A59D6" w:rsidRPr="006A59D6" w:rsidTr="006A59D6">
        <w:trPr>
          <w:trHeight w:val="467"/>
        </w:trPr>
        <w:tc>
          <w:tcPr>
            <w:tcW w:w="4045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appoint the above positions; seconded by Supervisor Durff.  Motions carried unanimously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420"/>
        </w:trPr>
        <w:tc>
          <w:tcPr>
            <w:tcW w:w="4045" w:type="dxa"/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Banking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Orrstown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&amp; PLGIT (2 signatures required) </w:t>
            </w:r>
          </w:p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Approve 3 supervisors &amp; secretary to access accts &amp; sign checks</w:t>
            </w:r>
          </w:p>
        </w:tc>
      </w:tr>
      <w:tr w:rsidR="006A59D6" w:rsidRPr="006A59D6" w:rsidTr="006A59D6">
        <w:trPr>
          <w:trHeight w:val="420"/>
        </w:trPr>
        <w:tc>
          <w:tcPr>
            <w:tcW w:w="4045" w:type="dxa"/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Treasurer's Bond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$300,000.00</w:t>
            </w:r>
          </w:p>
        </w:tc>
      </w:tr>
      <w:tr w:rsidR="006A59D6" w:rsidRPr="006A59D6" w:rsidTr="006A59D6">
        <w:trPr>
          <w:trHeight w:val="420"/>
        </w:trPr>
        <w:tc>
          <w:tcPr>
            <w:tcW w:w="4045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the above banking protocols &amp; bonding; seconded by Supervisor Durff.  Motions carried unanimously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420"/>
        </w:trPr>
        <w:tc>
          <w:tcPr>
            <w:tcW w:w="4045" w:type="dxa"/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Wages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Supervisor Meeting Pay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$120.00/meeting (includes special meetings). Not to exceed $1875/year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Roadmaster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$25.00/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Co-Roadmaster(s)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$21.00/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Equipment/Truck Operator w/CDL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$21.00/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Equipment/Truck Operator w/out CDL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$20.00/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Road Foreman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$21.00/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Secretary/Treasurer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$26.00/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+ $50.00/meeting</w:t>
            </w:r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lastRenderedPageBreak/>
              <w:t>Emergency Management Coordinator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$20.00/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Tax Collector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9%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Solicitor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Irwin &amp; McKnight</w:t>
            </w:r>
          </w:p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Marcus -$160/</w:t>
            </w:r>
            <w:proofErr w:type="spellStart"/>
            <w:proofErr w:type="gram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;  Matt</w:t>
            </w:r>
            <w:proofErr w:type="gram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- $140/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864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Engineer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Martin &amp; Martin </w:t>
            </w:r>
          </w:p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$115-prinicipal; $103-Professional; $95-designer; $76-technical; $69-subprofessional</w:t>
            </w:r>
          </w:p>
        </w:tc>
      </w:tr>
      <w:tr w:rsidR="006A59D6" w:rsidRPr="006A59D6" w:rsidTr="006A59D6">
        <w:trPr>
          <w:trHeight w:val="1097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Sewage Enforcement Officer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JWP Environmental </w:t>
            </w:r>
          </w:p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01 - Permitting $1240; 02-Subdivision $68/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; 03-Malfunction $140 site visit, $65/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correspondence, $70/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court </w:t>
            </w:r>
            <w:proofErr w:type="gram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appearances;   </w:t>
            </w:r>
            <w:proofErr w:type="gram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04-Administrative $59/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Zoning Officer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$20.00/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hr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+ $50.00/meeting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Custodian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$40.00/month</w:t>
            </w:r>
          </w:p>
        </w:tc>
      </w:tr>
      <w:tr w:rsidR="006A59D6" w:rsidRPr="006A59D6" w:rsidTr="006A59D6">
        <w:trPr>
          <w:trHeight w:val="377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Zoning Hearing Board Members (3)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$100.00 per hearing date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Zoning Hearing Board - Secretary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$25.00/meeting</w:t>
            </w:r>
          </w:p>
        </w:tc>
      </w:tr>
      <w:tr w:rsidR="006A59D6" w:rsidRPr="006A59D6" w:rsidTr="006A59D6">
        <w:trPr>
          <w:trHeight w:val="420"/>
        </w:trPr>
        <w:tc>
          <w:tcPr>
            <w:tcW w:w="4045" w:type="dxa"/>
            <w:shd w:val="clear" w:color="auto" w:fill="auto"/>
            <w:vAlign w:val="bottom"/>
            <w:hideMark/>
          </w:tcPr>
          <w:p w:rsidR="008042A2" w:rsidRPr="006A59D6" w:rsidRDefault="008042A2" w:rsidP="008B0F9A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Elected Auditors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8042A2" w:rsidRPr="006A59D6" w:rsidRDefault="008042A2" w:rsidP="008B0F9A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Each </w:t>
            </w:r>
            <w:proofErr w:type="gram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auditor  -</w:t>
            </w:r>
            <w:proofErr w:type="gram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 $10/hour - Cannot receive more than one thousand dollars ($1,000/auditor) for completing the annual audit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</w:tcPr>
          <w:p w:rsidR="008042A2" w:rsidRPr="006A59D6" w:rsidRDefault="008042A2" w:rsidP="008B0F9A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set the above wages; seconded by Supervisor Durff.  Motions carried unanimously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8042A2" w:rsidRPr="006A59D6" w:rsidRDefault="008042A2" w:rsidP="008B0F9A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360"/>
        </w:trPr>
        <w:tc>
          <w:tcPr>
            <w:tcW w:w="4045" w:type="dxa"/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Township Building Fees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Building Permits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$150.00/base permit up to $4,999.00 &amp; $25.00/$5,000.00 thereafter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Signage &amp; Driveway/Road Fee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$150.00/permit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Special Exemption Fee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$1,000.00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Variance Fee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$1,000.00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Conditional Use Fee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$1,000.00</w:t>
            </w:r>
          </w:p>
        </w:tc>
      </w:tr>
      <w:tr w:rsidR="006A59D6" w:rsidRPr="006A59D6" w:rsidTr="006A59D6">
        <w:trPr>
          <w:trHeight w:val="674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Conditional Use Annual Inspection Fee (kennel, stable, </w:t>
            </w:r>
            <w:proofErr w:type="spellStart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etc</w:t>
            </w:r>
            <w:proofErr w:type="spellEnd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$100.00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Appeal Procedure Fee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$250.00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set the above building fees; seconded by Supervisor Durff.  Motions carried unanimously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6A59D6">
        <w:trPr>
          <w:trHeight w:val="576"/>
        </w:trPr>
        <w:tc>
          <w:tcPr>
            <w:tcW w:w="4045" w:type="dxa"/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Planning &amp; Subdivision Submission Fee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Non-Building Waiver - $75.00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Component I - $125.00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Component II - $175.00</w:t>
            </w:r>
          </w:p>
        </w:tc>
      </w:tr>
      <w:tr w:rsidR="006A59D6" w:rsidRPr="006A59D6" w:rsidTr="006A59D6">
        <w:trPr>
          <w:trHeight w:val="288"/>
        </w:trPr>
        <w:tc>
          <w:tcPr>
            <w:tcW w:w="4045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set the above planning &amp; submission fees; seconded by Supervisor Durff.  Motions carried unanimously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="008042A2" w:rsidRPr="006A59D6" w:rsidRDefault="008042A2">
      <w:pPr>
        <w:rPr>
          <w:color w:val="44546A" w:themeColor="text2"/>
        </w:rPr>
      </w:pPr>
      <w:r w:rsidRPr="006A59D6">
        <w:rPr>
          <w:color w:val="44546A" w:themeColor="text2"/>
        </w:rPr>
        <w:br w:type="page"/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4045"/>
        <w:gridCol w:w="5400"/>
      </w:tblGrid>
      <w:tr w:rsidR="006A59D6" w:rsidRPr="006A59D6" w:rsidTr="00AC24DA">
        <w:trPr>
          <w:trHeight w:val="72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lastRenderedPageBreak/>
              <w:t>Administrative Processing Fees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B07AB4">
        <w:trPr>
          <w:trHeight w:val="288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Copies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0.25/page plus administrative time</w:t>
            </w:r>
          </w:p>
        </w:tc>
      </w:tr>
      <w:tr w:rsidR="006A59D6" w:rsidRPr="006A59D6" w:rsidTr="00B07AB4">
        <w:trPr>
          <w:trHeight w:val="288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set the above administrative processing fee; seconded by Supervisor Durff.  Motions carried unanimously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A32FBC">
        <w:trPr>
          <w:trHeight w:val="84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Occupational Privilege Tax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$35.00 &amp; then increase to $52.00 once ordinance and DCED approvals are received.</w:t>
            </w:r>
          </w:p>
        </w:tc>
      </w:tr>
      <w:tr w:rsidR="006A59D6" w:rsidRPr="006A59D6" w:rsidTr="00A32FBC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 xml:space="preserve">Street Light </w:t>
            </w:r>
            <w:r w:rsidR="00F4653A"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Tax Rate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$66.28</w:t>
            </w:r>
          </w:p>
        </w:tc>
      </w:tr>
      <w:tr w:rsidR="006A59D6" w:rsidRPr="006A59D6" w:rsidTr="008B0F9A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F4653A" w:rsidRPr="006A59D6" w:rsidRDefault="00F4653A" w:rsidP="008B0F9A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Mill Rate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53A" w:rsidRPr="006A59D6" w:rsidRDefault="00F4653A" w:rsidP="008B0F9A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.00011, discount at 2%, penalty at 5%</w:t>
            </w:r>
          </w:p>
        </w:tc>
      </w:tr>
      <w:tr w:rsidR="006A59D6" w:rsidRPr="006A59D6" w:rsidTr="00F4653A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set the above taxes; seconded by Supervisor Durff.  Motions carried unanimously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tr w:rsidR="006A59D6" w:rsidRPr="006A59D6" w:rsidTr="00A32FBC">
        <w:trPr>
          <w:trHeight w:val="82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Supervisor Attendance School or Convention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Pay for mileage and hourly wage for attendance for those approved by Board</w:t>
            </w:r>
          </w:p>
        </w:tc>
      </w:tr>
      <w:tr w:rsidR="006A59D6" w:rsidRPr="006A59D6" w:rsidTr="00A32FBC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Mileage Rate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0.70/mile (Set up IRS)</w:t>
            </w:r>
          </w:p>
        </w:tc>
      </w:tr>
      <w:tr w:rsidR="006A59D6" w:rsidRPr="006A59D6" w:rsidTr="00616C09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Take Truck(s) Home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B4" w:rsidRPr="006A59D6" w:rsidRDefault="00B07AB4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  <w:t>Trucks taken home at discretion of Supervisors per policy set by Board</w:t>
            </w:r>
          </w:p>
        </w:tc>
      </w:tr>
      <w:tr w:rsidR="006A59D6" w:rsidRPr="006A59D6" w:rsidTr="00F4653A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  <w:bookmarkStart w:id="0" w:name="_Hlk188082809"/>
            <w:r w:rsidRPr="006A59D6">
              <w:rPr>
                <w:rFonts w:ascii="Californian FB" w:eastAsia="Times New Roman" w:hAnsi="Californian FB" w:cs="Calibri"/>
                <w:color w:val="44546A" w:themeColor="text2"/>
                <w:kern w:val="0"/>
                <w:sz w:val="18"/>
                <w:szCs w:val="18"/>
                <w14:ligatures w14:val="none"/>
              </w:rPr>
              <w:t>Motion made by Supervisor Gantz to approve the above wage, mileage rate &amp; truck policy; seconded by Supervisor Durff.  Motions carried unanimously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3A" w:rsidRPr="006A59D6" w:rsidRDefault="00F4653A" w:rsidP="00B07AB4">
            <w:pPr>
              <w:spacing w:after="0" w:line="240" w:lineRule="auto"/>
              <w:jc w:val="center"/>
              <w:rPr>
                <w:rFonts w:ascii="Californian FB" w:eastAsia="Times New Roman" w:hAnsi="Californian FB" w:cs="Calibri"/>
                <w:color w:val="44546A" w:themeColor="text2"/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</w:tbl>
    <w:p w:rsidR="00F507D9" w:rsidRPr="006A59D6" w:rsidRDefault="00F507D9" w:rsidP="00A32FBC">
      <w:pPr>
        <w:rPr>
          <w:rFonts w:ascii="Californian FB" w:hAnsi="Californian FB"/>
          <w:color w:val="44546A" w:themeColor="text2"/>
          <w:sz w:val="22"/>
          <w:szCs w:val="22"/>
        </w:rPr>
      </w:pPr>
      <w:r w:rsidRPr="006A59D6">
        <w:rPr>
          <w:rFonts w:ascii="Californian FB" w:hAnsi="Californian FB"/>
          <w:color w:val="44546A" w:themeColor="text2"/>
          <w:sz w:val="22"/>
          <w:szCs w:val="22"/>
        </w:rPr>
        <w:fldChar w:fldCharType="end"/>
      </w:r>
    </w:p>
    <w:p w:rsidR="008042A2" w:rsidRPr="006A59D6" w:rsidRDefault="008042A2" w:rsidP="00A32FBC">
      <w:pPr>
        <w:rPr>
          <w:rFonts w:ascii="Californian FB" w:hAnsi="Californian FB"/>
          <w:color w:val="44546A" w:themeColor="text2"/>
          <w:sz w:val="22"/>
          <w:szCs w:val="22"/>
        </w:rPr>
      </w:pPr>
    </w:p>
    <w:p w:rsidR="008042A2" w:rsidRDefault="008042A2" w:rsidP="00A32FBC">
      <w:pPr>
        <w:rPr>
          <w:rFonts w:ascii="Californian FB" w:hAnsi="Californian FB"/>
          <w:sz w:val="22"/>
          <w:szCs w:val="22"/>
        </w:rPr>
      </w:pPr>
    </w:p>
    <w:p w:rsidR="008042A2" w:rsidRDefault="008042A2" w:rsidP="00A32FBC">
      <w:pPr>
        <w:rPr>
          <w:rFonts w:ascii="Californian FB" w:hAnsi="Californian FB"/>
          <w:sz w:val="22"/>
          <w:szCs w:val="22"/>
        </w:rPr>
      </w:pPr>
    </w:p>
    <w:p w:rsidR="009A1892" w:rsidRPr="006A59D6" w:rsidRDefault="009A1892" w:rsidP="00A32FBC">
      <w:pPr>
        <w:rPr>
          <w:rFonts w:ascii="Californian FB" w:hAnsi="Californian FB"/>
          <w:color w:val="44546A" w:themeColor="text2"/>
          <w:sz w:val="22"/>
          <w:szCs w:val="22"/>
        </w:rPr>
      </w:pPr>
      <w:r w:rsidRPr="006A59D6">
        <w:rPr>
          <w:rFonts w:ascii="Californian FB" w:hAnsi="Californian FB"/>
          <w:color w:val="44546A" w:themeColor="text2"/>
          <w:sz w:val="22"/>
          <w:szCs w:val="22"/>
        </w:rPr>
        <w:t>Submitted &amp; Sealed:  Ami M. Myers, Secretary/Treasurer</w:t>
      </w:r>
    </w:p>
    <w:sectPr w:rsidR="009A1892" w:rsidRPr="006A59D6" w:rsidSect="009A1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D0F" w:rsidRDefault="002D4D0F" w:rsidP="00F507D9">
      <w:pPr>
        <w:spacing w:after="0" w:line="240" w:lineRule="auto"/>
      </w:pPr>
      <w:r>
        <w:separator/>
      </w:r>
    </w:p>
  </w:endnote>
  <w:endnote w:type="continuationSeparator" w:id="0">
    <w:p w:rsidR="002D4D0F" w:rsidRDefault="002D4D0F" w:rsidP="00F5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84E" w:rsidRDefault="002A5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84E" w:rsidRDefault="002A5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84E" w:rsidRDefault="002A5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D0F" w:rsidRDefault="002D4D0F" w:rsidP="00F507D9">
      <w:pPr>
        <w:spacing w:after="0" w:line="240" w:lineRule="auto"/>
      </w:pPr>
      <w:r>
        <w:separator/>
      </w:r>
    </w:p>
  </w:footnote>
  <w:footnote w:type="continuationSeparator" w:id="0">
    <w:p w:rsidR="002D4D0F" w:rsidRDefault="002D4D0F" w:rsidP="00F5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84E" w:rsidRDefault="002A5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7D9" w:rsidRPr="002A584E" w:rsidRDefault="00F507D9" w:rsidP="009A1892">
    <w:pPr>
      <w:pStyle w:val="Header"/>
      <w:jc w:val="center"/>
      <w:rPr>
        <w:rFonts w:ascii="Californian FB" w:hAnsi="Californian FB"/>
        <w:color w:val="000066"/>
        <w:sz w:val="22"/>
        <w:szCs w:val="22"/>
      </w:rPr>
    </w:pPr>
    <w:r w:rsidRPr="002A584E">
      <w:rPr>
        <w:rFonts w:ascii="Californian FB" w:hAnsi="Californian FB"/>
        <w:color w:val="000066"/>
        <w:sz w:val="22"/>
        <w:szCs w:val="22"/>
      </w:rPr>
      <w:t>South Newton Township Board of Supervisors met for the required Reorganizational Meeting on Monday, January 6, 2025 @ 6:00 pm.  Board members present were Supervisor Kevin Gantz and Supervisor David Durff.  Secretary/Treasurer, Ami Myers, called the meeting to order with the pledge of allegiance to follow.  No public was present for the meeting.</w:t>
    </w:r>
    <w:r w:rsidR="009A1892" w:rsidRPr="002A584E">
      <w:rPr>
        <w:rFonts w:ascii="Californian FB" w:hAnsi="Californian FB"/>
        <w:color w:val="000066"/>
        <w:sz w:val="22"/>
        <w:szCs w:val="22"/>
      </w:rPr>
      <w:t xml:space="preserve">  Meeting adjourned at 6:55 pm</w:t>
    </w:r>
  </w:p>
  <w:p w:rsidR="00F507D9" w:rsidRDefault="00F50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84E" w:rsidRDefault="002A5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D9"/>
    <w:rsid w:val="001274C0"/>
    <w:rsid w:val="002A584E"/>
    <w:rsid w:val="002D4D0F"/>
    <w:rsid w:val="002E5066"/>
    <w:rsid w:val="00535C45"/>
    <w:rsid w:val="00537D35"/>
    <w:rsid w:val="00540A50"/>
    <w:rsid w:val="0057008B"/>
    <w:rsid w:val="00616C09"/>
    <w:rsid w:val="0065291F"/>
    <w:rsid w:val="00661C5B"/>
    <w:rsid w:val="006A59D6"/>
    <w:rsid w:val="00730D9E"/>
    <w:rsid w:val="0079274C"/>
    <w:rsid w:val="008042A2"/>
    <w:rsid w:val="00905C19"/>
    <w:rsid w:val="00937C47"/>
    <w:rsid w:val="00990275"/>
    <w:rsid w:val="009A1892"/>
    <w:rsid w:val="00A32FBC"/>
    <w:rsid w:val="00A57A5E"/>
    <w:rsid w:val="00A706BC"/>
    <w:rsid w:val="00AC24DA"/>
    <w:rsid w:val="00AC42F6"/>
    <w:rsid w:val="00B07AB4"/>
    <w:rsid w:val="00B3334B"/>
    <w:rsid w:val="00B55601"/>
    <w:rsid w:val="00B61DED"/>
    <w:rsid w:val="00BB2C7C"/>
    <w:rsid w:val="00C35C0C"/>
    <w:rsid w:val="00E17926"/>
    <w:rsid w:val="00E844C4"/>
    <w:rsid w:val="00F4653A"/>
    <w:rsid w:val="00F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1AA953-FA42-49BC-8129-BAABCC73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3A"/>
  </w:style>
  <w:style w:type="paragraph" w:styleId="Heading1">
    <w:name w:val="heading 1"/>
    <w:basedOn w:val="Normal"/>
    <w:next w:val="Normal"/>
    <w:link w:val="Heading1Char"/>
    <w:uiPriority w:val="9"/>
    <w:qFormat/>
    <w:rsid w:val="00F50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7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7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7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7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7D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D9"/>
  </w:style>
  <w:style w:type="paragraph" w:styleId="Footer">
    <w:name w:val="footer"/>
    <w:basedOn w:val="Normal"/>
    <w:link w:val="FooterChar"/>
    <w:uiPriority w:val="99"/>
    <w:unhideWhenUsed/>
    <w:rsid w:val="00F5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Newton Township</dc:creator>
  <cp:keywords/>
  <dc:description/>
  <cp:lastModifiedBy>South Newton Township</cp:lastModifiedBy>
  <cp:revision>11</cp:revision>
  <cp:lastPrinted>2025-01-20T17:38:00Z</cp:lastPrinted>
  <dcterms:created xsi:type="dcterms:W3CDTF">2025-01-13T01:38:00Z</dcterms:created>
  <dcterms:modified xsi:type="dcterms:W3CDTF">2025-01-20T17:51:00Z</dcterms:modified>
</cp:coreProperties>
</file>